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821D8A" w14:textId="72181DC1" w:rsidR="00D92109" w:rsidRPr="00D92109" w:rsidRDefault="00D92109" w:rsidP="00D92109">
      <w:pPr>
        <w:jc w:val="center"/>
        <w:rPr>
          <w:b/>
        </w:rPr>
      </w:pPr>
      <w:r w:rsidRPr="00D92109">
        <w:rPr>
          <w:b/>
        </w:rPr>
        <w:t xml:space="preserve">Bill </w:t>
      </w:r>
      <w:r w:rsidR="00372416">
        <w:rPr>
          <w:b/>
        </w:rPr>
        <w:t xml:space="preserve">No </w:t>
      </w:r>
      <w:r w:rsidR="000538B2">
        <w:rPr>
          <w:b/>
        </w:rPr>
        <w:t>1</w:t>
      </w:r>
    </w:p>
    <w:p w14:paraId="3DB43B3B" w14:textId="456FEE5C" w:rsidR="00D92109" w:rsidRPr="00D92109" w:rsidRDefault="00D92109" w:rsidP="00D92109">
      <w:pPr>
        <w:jc w:val="center"/>
        <w:rPr>
          <w:b/>
        </w:rPr>
      </w:pPr>
      <w:r w:rsidRPr="00D92109">
        <w:rPr>
          <w:b/>
        </w:rPr>
        <w:t>Judge C Harding / Mr A Hill</w:t>
      </w:r>
    </w:p>
    <w:p w14:paraId="46512944" w14:textId="4D7994CD" w:rsidR="00D92109" w:rsidRPr="000538B2" w:rsidRDefault="00D92109" w:rsidP="00D92109">
      <w:pPr>
        <w:jc w:val="center"/>
        <w:rPr>
          <w:b/>
          <w:u w:val="single"/>
        </w:rPr>
      </w:pPr>
      <w:r w:rsidRPr="000538B2">
        <w:rPr>
          <w:b/>
          <w:u w:val="single"/>
        </w:rPr>
        <w:t>A Bill to Amend Title A Canon I</w:t>
      </w:r>
      <w:bookmarkStart w:id="0" w:name="_GoBack"/>
      <w:bookmarkEnd w:id="0"/>
      <w:r w:rsidRPr="000538B2">
        <w:rPr>
          <w:b/>
          <w:u w:val="single"/>
        </w:rPr>
        <w:t xml:space="preserve"> </w:t>
      </w:r>
      <w:r w:rsidR="00B65902">
        <w:rPr>
          <w:b/>
          <w:u w:val="single"/>
        </w:rPr>
        <w:t xml:space="preserve">‘of Bishops’, </w:t>
      </w:r>
      <w:r w:rsidRPr="000538B2">
        <w:rPr>
          <w:b/>
          <w:u w:val="single"/>
        </w:rPr>
        <w:t>2016</w:t>
      </w:r>
    </w:p>
    <w:p w14:paraId="32A8DF95" w14:textId="77777777" w:rsidR="00D92109" w:rsidRDefault="00D92109" w:rsidP="00D92109"/>
    <w:p w14:paraId="139634B8" w14:textId="1F3D8374" w:rsidR="00D92109" w:rsidRDefault="00D92109" w:rsidP="00D92109">
      <w:r w:rsidRPr="00D92109">
        <w:rPr>
          <w:b/>
        </w:rPr>
        <w:t>Whereas</w:t>
      </w:r>
      <w:r>
        <w:t xml:space="preserve">, the General Synod/te Hīnota Whānui </w:t>
      </w:r>
      <w:r w:rsidR="000538B2">
        <w:t xml:space="preserve">in 1992 </w:t>
      </w:r>
      <w:r>
        <w:t xml:space="preserve">enacted Title A ‘Of Ministers’, and </w:t>
      </w:r>
    </w:p>
    <w:p w14:paraId="0471254E" w14:textId="77777777" w:rsidR="00D92109" w:rsidRDefault="00D92109" w:rsidP="00D92109">
      <w:r w:rsidRPr="00D92109">
        <w:rPr>
          <w:b/>
        </w:rPr>
        <w:t>Whereas</w:t>
      </w:r>
      <w:r>
        <w:t xml:space="preserve">, difficulties and complexities have arisen in the handling of mental health issues affecting Bishops, and </w:t>
      </w:r>
    </w:p>
    <w:p w14:paraId="03B0C621" w14:textId="77777777" w:rsidR="00D92109" w:rsidRDefault="00D92109" w:rsidP="00D92109">
      <w:r w:rsidRPr="00D92109">
        <w:rPr>
          <w:b/>
        </w:rPr>
        <w:t>Whereas</w:t>
      </w:r>
      <w:r>
        <w:t xml:space="preserve">, the Chancellors and Legal Advisors of this Church have recommended preliminary amendments to Title A to address those issues pending a more thorough review; </w:t>
      </w:r>
    </w:p>
    <w:p w14:paraId="2FAD9A95" w14:textId="77777777" w:rsidR="00D92109" w:rsidRPr="00D92109" w:rsidRDefault="00D92109" w:rsidP="00D92109">
      <w:pPr>
        <w:rPr>
          <w:b/>
        </w:rPr>
      </w:pPr>
      <w:r w:rsidRPr="00D92109">
        <w:rPr>
          <w:b/>
        </w:rPr>
        <w:t xml:space="preserve">The General Synod/te Hīnota Whānui enacts that: </w:t>
      </w:r>
    </w:p>
    <w:p w14:paraId="3210219E" w14:textId="6880C4C8" w:rsidR="00D92109" w:rsidRPr="00D66A69" w:rsidRDefault="00D92109" w:rsidP="00D92109">
      <w:pPr>
        <w:rPr>
          <w:i/>
        </w:rPr>
      </w:pPr>
      <w:r>
        <w:t xml:space="preserve">1. </w:t>
      </w:r>
      <w:r>
        <w:tab/>
      </w:r>
      <w:r w:rsidRPr="00D66A69">
        <w:rPr>
          <w:b/>
        </w:rPr>
        <w:t>Title</w:t>
      </w:r>
      <w:r>
        <w:t xml:space="preserve">. The Title of this Statute is </w:t>
      </w:r>
      <w:r w:rsidRPr="00D66A69">
        <w:rPr>
          <w:i/>
        </w:rPr>
        <w:t xml:space="preserve">The Title </w:t>
      </w:r>
      <w:r>
        <w:rPr>
          <w:i/>
        </w:rPr>
        <w:t>A</w:t>
      </w:r>
      <w:r w:rsidRPr="00D66A69">
        <w:rPr>
          <w:i/>
        </w:rPr>
        <w:t xml:space="preserve"> Can</w:t>
      </w:r>
      <w:r>
        <w:rPr>
          <w:i/>
        </w:rPr>
        <w:t>o</w:t>
      </w:r>
      <w:r w:rsidRPr="00D66A69">
        <w:rPr>
          <w:i/>
        </w:rPr>
        <w:t xml:space="preserve">n </w:t>
      </w:r>
      <w:r>
        <w:rPr>
          <w:i/>
        </w:rPr>
        <w:t>I Amendment Statute</w:t>
      </w:r>
      <w:r w:rsidR="000538B2">
        <w:rPr>
          <w:i/>
        </w:rPr>
        <w:t>,</w:t>
      </w:r>
      <w:r>
        <w:rPr>
          <w:i/>
        </w:rPr>
        <w:t xml:space="preserve"> 2016</w:t>
      </w:r>
      <w:r>
        <w:t>.</w:t>
      </w:r>
      <w:r w:rsidRPr="00D66A69">
        <w:rPr>
          <w:i/>
        </w:rPr>
        <w:t xml:space="preserve"> </w:t>
      </w:r>
    </w:p>
    <w:p w14:paraId="2FE67BEC" w14:textId="223A6941" w:rsidR="00D92109" w:rsidRDefault="00D92109" w:rsidP="00D92109">
      <w:r>
        <w:t>2.</w:t>
      </w:r>
      <w:r>
        <w:tab/>
      </w:r>
      <w:r w:rsidRPr="00D66A69">
        <w:rPr>
          <w:b/>
        </w:rPr>
        <w:t>Purpose</w:t>
      </w:r>
      <w:r>
        <w:t xml:space="preserve">. To amend Title A Canon I to more accurately refer to current mental health </w:t>
      </w:r>
      <w:r>
        <w:tab/>
        <w:t>legislation.</w:t>
      </w:r>
    </w:p>
    <w:p w14:paraId="382CD830" w14:textId="35E4AB12" w:rsidR="00D92109" w:rsidRDefault="00D92109" w:rsidP="00D92109">
      <w:r>
        <w:t xml:space="preserve">3. </w:t>
      </w:r>
      <w:r>
        <w:tab/>
      </w:r>
      <w:r w:rsidRPr="00D66A69">
        <w:rPr>
          <w:b/>
        </w:rPr>
        <w:t>Amendment</w:t>
      </w:r>
      <w:r>
        <w:t>. Title A Canon I is amended as follows:</w:t>
      </w:r>
    </w:p>
    <w:p w14:paraId="2B6E7FE8" w14:textId="77777777" w:rsidR="00D92109" w:rsidRDefault="00D92109" w:rsidP="00D92109">
      <w:pPr>
        <w:ind w:left="1440" w:hanging="720"/>
      </w:pPr>
      <w:r>
        <w:t>(a)</w:t>
      </w:r>
      <w:r>
        <w:tab/>
        <w:t>Clause 6.5 is amended by deleting the words “</w:t>
      </w:r>
      <w:r w:rsidRPr="005E29C2">
        <w:t>apply to a District Court Judge for a reception order under the Mental Health Act 1969</w:t>
      </w:r>
      <w:r>
        <w:t>” and replacing them with the words “apply to have that bishop assessed under the Mental Health (Compulsory Assessment and Treatment) Act 1992”;</w:t>
      </w:r>
    </w:p>
    <w:p w14:paraId="492DB249" w14:textId="725F46B9" w:rsidR="00D92109" w:rsidRDefault="00D92109" w:rsidP="00D92109">
      <w:pPr>
        <w:ind w:left="1440" w:hanging="720"/>
      </w:pPr>
      <w:r>
        <w:t>(b)</w:t>
      </w:r>
      <w:r>
        <w:tab/>
        <w:t>Clause 6.6 is amended by deleting the words “Mental Health Act</w:t>
      </w:r>
      <w:r w:rsidR="000538B2">
        <w:t>,</w:t>
      </w:r>
      <w:r>
        <w:t xml:space="preserve"> 1969” and replacing them with the words “Mental Health (Compulsory Assessment and Treatment) Act 1992” adding at the end of the clause the words “In that event, there is no complainant and the Bishop shall not be under any obligation of mediation or reconciliation in respect of that complaint.”</w:t>
      </w:r>
    </w:p>
    <w:p w14:paraId="791D6D89" w14:textId="77777777" w:rsidR="00D92109" w:rsidRDefault="00D92109" w:rsidP="00D92109">
      <w:pPr>
        <w:ind w:left="1440" w:hanging="720"/>
      </w:pPr>
      <w:r>
        <w:t>(c)</w:t>
      </w:r>
      <w:r>
        <w:tab/>
        <w:t>Clause 6.7 is amended by deleting the words “in lieu of the aforesaid Reception Order”.</w:t>
      </w:r>
    </w:p>
    <w:p w14:paraId="79002ADC" w14:textId="77777777" w:rsidR="00D92109" w:rsidRDefault="00D92109" w:rsidP="00D92109"/>
    <w:p w14:paraId="16793123" w14:textId="77777777" w:rsidR="00FB179F" w:rsidRDefault="00FB179F"/>
    <w:sectPr w:rsidR="00FB17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109"/>
    <w:rsid w:val="000538B2"/>
    <w:rsid w:val="00357C05"/>
    <w:rsid w:val="00372416"/>
    <w:rsid w:val="00761B71"/>
    <w:rsid w:val="00B65902"/>
    <w:rsid w:val="00D92109"/>
    <w:rsid w:val="00FB179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C7D2A"/>
  <w15:chartTrackingRefBased/>
  <w15:docId w15:val="{82CEE057-FC9E-476D-A630-D7928F1C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10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21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1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222</Words>
  <Characters>1267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5</cp:revision>
  <cp:lastPrinted>2016-03-17T20:10:00Z</cp:lastPrinted>
  <dcterms:created xsi:type="dcterms:W3CDTF">2016-03-05T18:26:00Z</dcterms:created>
  <dcterms:modified xsi:type="dcterms:W3CDTF">2016-03-17T23:05:00Z</dcterms:modified>
</cp:coreProperties>
</file>